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88DB48F" w14:textId="77777777" w:rsidR="009264DC" w:rsidRPr="009264DC" w:rsidRDefault="009264DC" w:rsidP="009264DC">
      <w:pPr>
        <w:jc w:val="right"/>
        <w:rPr>
          <w:bCs w:val="0"/>
          <w:lang w:val="lv-LV"/>
        </w:rPr>
      </w:pPr>
      <w:bookmarkStart w:id="0" w:name="OLE_LINK2"/>
      <w:bookmarkStart w:id="1" w:name="OLE_LINK1"/>
      <w:r w:rsidRPr="009264DC">
        <w:rPr>
          <w:bCs w:val="0"/>
          <w:lang w:val="lv-LV"/>
        </w:rPr>
        <w:t>PIELIKUMS</w:t>
      </w:r>
    </w:p>
    <w:p w14:paraId="2F54A56C" w14:textId="77777777" w:rsidR="009264DC" w:rsidRPr="009264DC" w:rsidRDefault="009264DC" w:rsidP="009264DC">
      <w:pPr>
        <w:jc w:val="right"/>
        <w:rPr>
          <w:b w:val="0"/>
          <w:bCs w:val="0"/>
          <w:lang w:val="lv-LV"/>
        </w:rPr>
      </w:pPr>
      <w:r w:rsidRPr="009264DC">
        <w:rPr>
          <w:b w:val="0"/>
          <w:bCs w:val="0"/>
          <w:lang w:val="lv-LV"/>
        </w:rPr>
        <w:t>Limbažu novada domes</w:t>
      </w:r>
    </w:p>
    <w:p w14:paraId="5D5AE10C" w14:textId="67DFD005" w:rsidR="009264DC" w:rsidRPr="009264DC" w:rsidRDefault="00007D8F" w:rsidP="009264DC">
      <w:pPr>
        <w:jc w:val="right"/>
        <w:rPr>
          <w:b w:val="0"/>
          <w:bCs w:val="0"/>
          <w:lang w:val="lv-LV"/>
        </w:rPr>
      </w:pPr>
      <w:r>
        <w:rPr>
          <w:b w:val="0"/>
          <w:bCs w:val="0"/>
          <w:lang w:val="lv-LV"/>
        </w:rPr>
        <w:t>24</w:t>
      </w:r>
      <w:r w:rsidR="009264DC" w:rsidRPr="009264DC">
        <w:rPr>
          <w:b w:val="0"/>
          <w:bCs w:val="0"/>
          <w:lang w:val="lv-LV"/>
        </w:rPr>
        <w:t>.11.2022. sēdes lēmumam Nr.</w:t>
      </w:r>
      <w:r>
        <w:rPr>
          <w:b w:val="0"/>
          <w:bCs w:val="0"/>
          <w:lang w:val="lv-LV"/>
        </w:rPr>
        <w:t>1157</w:t>
      </w:r>
    </w:p>
    <w:p w14:paraId="027867C6" w14:textId="790A90D5" w:rsidR="009264DC" w:rsidRPr="009264DC" w:rsidRDefault="009264DC" w:rsidP="009264DC">
      <w:pPr>
        <w:jc w:val="right"/>
        <w:rPr>
          <w:b w:val="0"/>
          <w:bCs w:val="0"/>
          <w:lang w:val="lv-LV"/>
        </w:rPr>
      </w:pPr>
      <w:r w:rsidRPr="009264DC">
        <w:rPr>
          <w:b w:val="0"/>
          <w:bCs w:val="0"/>
          <w:lang w:val="lv-LV"/>
        </w:rPr>
        <w:t>(protokols Nr.</w:t>
      </w:r>
      <w:r w:rsidR="00007D8F">
        <w:rPr>
          <w:b w:val="0"/>
          <w:bCs w:val="0"/>
          <w:lang w:val="lv-LV"/>
        </w:rPr>
        <w:t>17</w:t>
      </w:r>
      <w:r w:rsidRPr="009264DC">
        <w:rPr>
          <w:b w:val="0"/>
          <w:bCs w:val="0"/>
          <w:lang w:val="lv-LV"/>
        </w:rPr>
        <w:t xml:space="preserve">, </w:t>
      </w:r>
      <w:r w:rsidR="00007D8F">
        <w:rPr>
          <w:b w:val="0"/>
          <w:bCs w:val="0"/>
          <w:lang w:val="lv-LV"/>
        </w:rPr>
        <w:t>59</w:t>
      </w:r>
      <w:r w:rsidRPr="009264DC">
        <w:rPr>
          <w:b w:val="0"/>
          <w:bCs w:val="0"/>
          <w:lang w:val="lv-LV"/>
        </w:rPr>
        <w:t>.)</w:t>
      </w:r>
    </w:p>
    <w:p w14:paraId="31B2A5C1" w14:textId="77777777" w:rsidR="00E93540" w:rsidRDefault="00E93540" w:rsidP="00D10DE5">
      <w:pPr>
        <w:jc w:val="center"/>
        <w:rPr>
          <w:b w:val="0"/>
          <w:bCs w:val="0"/>
          <w:color w:val="000000"/>
          <w:lang w:val="lv-LV"/>
        </w:rPr>
      </w:pPr>
      <w:bookmarkStart w:id="2" w:name="_GoBack"/>
      <w:bookmarkEnd w:id="2"/>
    </w:p>
    <w:p w14:paraId="6031C54F" w14:textId="77777777" w:rsidR="009264DC" w:rsidRDefault="00D10DE5" w:rsidP="009264DC">
      <w:pPr>
        <w:jc w:val="right"/>
        <w:rPr>
          <w:b w:val="0"/>
          <w:bCs w:val="0"/>
          <w:color w:val="000000"/>
          <w:lang w:val="lv-LV"/>
        </w:rPr>
      </w:pPr>
      <w:r w:rsidRPr="00D10DE5">
        <w:rPr>
          <w:b w:val="0"/>
          <w:bCs w:val="0"/>
          <w:color w:val="000000"/>
          <w:lang w:val="lv-LV"/>
        </w:rPr>
        <w:t>Par zemes vienīb</w:t>
      </w:r>
      <w:r w:rsidR="00E5012B">
        <w:rPr>
          <w:b w:val="0"/>
          <w:bCs w:val="0"/>
          <w:color w:val="000000"/>
          <w:lang w:val="lv-LV"/>
        </w:rPr>
        <w:t>u</w:t>
      </w:r>
      <w:r w:rsidRPr="00D10DE5">
        <w:rPr>
          <w:b w:val="0"/>
          <w:bCs w:val="0"/>
          <w:color w:val="000000"/>
          <w:lang w:val="lv-LV"/>
        </w:rPr>
        <w:t xml:space="preserve"> ar </w:t>
      </w:r>
      <w:r w:rsidRPr="00D10DE5">
        <w:rPr>
          <w:b w:val="0"/>
          <w:bCs w:val="0"/>
          <w:lang w:val="lv-LV"/>
        </w:rPr>
        <w:t>kadastra apzīmējum</w:t>
      </w:r>
      <w:r w:rsidR="00E5012B">
        <w:rPr>
          <w:b w:val="0"/>
          <w:bCs w:val="0"/>
          <w:lang w:val="lv-LV"/>
        </w:rPr>
        <w:t>iem</w:t>
      </w:r>
      <w:r w:rsidRPr="00D10DE5">
        <w:rPr>
          <w:b w:val="0"/>
          <w:bCs w:val="0"/>
          <w:lang w:val="lv-LV"/>
        </w:rPr>
        <w:t xml:space="preserve"> </w:t>
      </w:r>
      <w:r w:rsidRPr="00D10DE5">
        <w:rPr>
          <w:b w:val="0"/>
          <w:bCs w:val="0"/>
          <w:color w:val="000000"/>
          <w:lang w:val="lv-LV"/>
        </w:rPr>
        <w:t xml:space="preserve">6688 004 0124 un 6688 004 0167, </w:t>
      </w:r>
    </w:p>
    <w:p w14:paraId="269CCC91" w14:textId="742C9A23" w:rsidR="00D10DE5" w:rsidRPr="00D10DE5" w:rsidRDefault="00D10DE5" w:rsidP="009264DC">
      <w:pPr>
        <w:jc w:val="right"/>
        <w:rPr>
          <w:b w:val="0"/>
          <w:bCs w:val="0"/>
          <w:color w:val="000000"/>
          <w:lang w:val="lv-LV"/>
        </w:rPr>
      </w:pPr>
      <w:r w:rsidRPr="00D10DE5">
        <w:rPr>
          <w:b w:val="0"/>
          <w:bCs w:val="0"/>
          <w:color w:val="000000"/>
          <w:lang w:val="lv-LV"/>
        </w:rPr>
        <w:t>Viļķenes pagastā, Limbažu novadā, daļ</w:t>
      </w:r>
      <w:r w:rsidR="00E5012B">
        <w:rPr>
          <w:b w:val="0"/>
          <w:bCs w:val="0"/>
          <w:color w:val="000000"/>
          <w:lang w:val="lv-LV"/>
        </w:rPr>
        <w:t>u</w:t>
      </w:r>
      <w:r w:rsidR="009264DC">
        <w:rPr>
          <w:b w:val="0"/>
          <w:bCs w:val="0"/>
          <w:color w:val="000000"/>
          <w:lang w:val="lv-LV"/>
        </w:rPr>
        <w:t xml:space="preserve"> iznomāšanu</w:t>
      </w:r>
    </w:p>
    <w:p w14:paraId="2AFE073F" w14:textId="778FE28E" w:rsidR="00345987" w:rsidRPr="00337918" w:rsidRDefault="00345987" w:rsidP="00172F31">
      <w:pPr>
        <w:pStyle w:val="Pamatteksts3"/>
        <w:jc w:val="right"/>
        <w:rPr>
          <w:b w:val="0"/>
          <w:color w:val="000000"/>
          <w:lang w:val="lv-LV"/>
        </w:rPr>
      </w:pPr>
      <w:r w:rsidRPr="00337918">
        <w:rPr>
          <w:b w:val="0"/>
          <w:color w:val="000000"/>
          <w:lang w:val="lv-LV"/>
        </w:rPr>
        <w:t xml:space="preserve"> </w:t>
      </w:r>
    </w:p>
    <w:bookmarkEnd w:id="0"/>
    <w:bookmarkEnd w:id="1"/>
    <w:p w14:paraId="737242BC" w14:textId="315BD4C3" w:rsidR="009D2036" w:rsidRPr="0016008C" w:rsidRDefault="009D2036" w:rsidP="009D2036">
      <w:pPr>
        <w:pStyle w:val="Pamatteksts3"/>
        <w:jc w:val="right"/>
        <w:rPr>
          <w:b w:val="0"/>
          <w:bCs w:val="0"/>
          <w:lang w:val="lv-LV"/>
        </w:rPr>
      </w:pPr>
    </w:p>
    <w:p w14:paraId="00422BB1" w14:textId="2AEBCBE6" w:rsidR="00CE2518" w:rsidRPr="00D10DE5" w:rsidRDefault="00D10DE5" w:rsidP="009264DC">
      <w:pPr>
        <w:jc w:val="center"/>
        <w:rPr>
          <w:b w:val="0"/>
          <w:color w:val="000000"/>
          <w:lang w:val="lv-LV"/>
        </w:rPr>
      </w:pPr>
      <w:r>
        <w:rPr>
          <w:noProof/>
          <w:lang w:val="lv-LV" w:eastAsia="lv-LV"/>
        </w:rPr>
        <w:drawing>
          <wp:inline distT="0" distB="0" distL="0" distR="0" wp14:anchorId="6BF40A6A" wp14:editId="25B4AD7F">
            <wp:extent cx="5581015" cy="3145155"/>
            <wp:effectExtent l="0" t="0" r="635" b="0"/>
            <wp:docPr id="2" name="Attēls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81015" cy="3145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CE2518" w:rsidRPr="00D10DE5" w:rsidSect="009264DC">
      <w:pgSz w:w="12240" w:h="15840"/>
      <w:pgMar w:top="1134" w:right="567" w:bottom="1134" w:left="1701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altName w:val="Times New Roman PS"/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D2036"/>
    <w:rsid w:val="00007D8F"/>
    <w:rsid w:val="001053EE"/>
    <w:rsid w:val="00113094"/>
    <w:rsid w:val="00172F31"/>
    <w:rsid w:val="00210CB3"/>
    <w:rsid w:val="002A4EC9"/>
    <w:rsid w:val="002B103B"/>
    <w:rsid w:val="0030271E"/>
    <w:rsid w:val="00336DC8"/>
    <w:rsid w:val="00337918"/>
    <w:rsid w:val="00345987"/>
    <w:rsid w:val="003E53F4"/>
    <w:rsid w:val="003F19B7"/>
    <w:rsid w:val="00415457"/>
    <w:rsid w:val="004564C9"/>
    <w:rsid w:val="00502B35"/>
    <w:rsid w:val="00530703"/>
    <w:rsid w:val="00533BBC"/>
    <w:rsid w:val="005721E0"/>
    <w:rsid w:val="00682C7C"/>
    <w:rsid w:val="00694C29"/>
    <w:rsid w:val="006B548C"/>
    <w:rsid w:val="006C0BCC"/>
    <w:rsid w:val="006C1DEE"/>
    <w:rsid w:val="007A3D99"/>
    <w:rsid w:val="00847C69"/>
    <w:rsid w:val="009264DC"/>
    <w:rsid w:val="009574EA"/>
    <w:rsid w:val="009C6DB5"/>
    <w:rsid w:val="009D2036"/>
    <w:rsid w:val="009F2A2C"/>
    <w:rsid w:val="00AA20C9"/>
    <w:rsid w:val="00B20AC2"/>
    <w:rsid w:val="00BD772F"/>
    <w:rsid w:val="00C0159B"/>
    <w:rsid w:val="00C06A3A"/>
    <w:rsid w:val="00C712CA"/>
    <w:rsid w:val="00CC3BE7"/>
    <w:rsid w:val="00CE2518"/>
    <w:rsid w:val="00D10DE5"/>
    <w:rsid w:val="00D1183E"/>
    <w:rsid w:val="00D172A6"/>
    <w:rsid w:val="00E201BA"/>
    <w:rsid w:val="00E5012B"/>
    <w:rsid w:val="00E93540"/>
    <w:rsid w:val="00EE725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DC6D9A3"/>
  <w15:chartTrackingRefBased/>
  <w15:docId w15:val="{CE652A81-A6A9-450F-AB4D-9688A09E1B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lv-LV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arasts">
    <w:name w:val="Normal"/>
    <w:qFormat/>
    <w:rsid w:val="009D2036"/>
    <w:pPr>
      <w:spacing w:after="0" w:line="240" w:lineRule="auto"/>
    </w:pPr>
    <w:rPr>
      <w:rFonts w:ascii="Times New Roman" w:eastAsia="Times New Roman" w:hAnsi="Times New Roman" w:cs="Times New Roman"/>
      <w:b/>
      <w:bCs/>
      <w:sz w:val="24"/>
      <w:szCs w:val="24"/>
      <w:lang w:val="en-GB"/>
    </w:rPr>
  </w:style>
  <w:style w:type="character" w:default="1" w:styleId="Noklusjumarindkopasfonts">
    <w:name w:val="Default Paragraph Font"/>
    <w:uiPriority w:val="1"/>
    <w:semiHidden/>
    <w:unhideWhenUsed/>
  </w:style>
  <w:style w:type="table" w:default="1" w:styleId="Parastatabu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araksta">
    <w:name w:val="No List"/>
    <w:uiPriority w:val="99"/>
    <w:semiHidden/>
    <w:unhideWhenUsed/>
  </w:style>
  <w:style w:type="paragraph" w:styleId="Pamatteksts3">
    <w:name w:val="Body Text 3"/>
    <w:basedOn w:val="Parasts"/>
    <w:link w:val="Pamatteksts3Rakstz"/>
    <w:rsid w:val="009D2036"/>
    <w:pPr>
      <w:jc w:val="both"/>
    </w:pPr>
    <w:rPr>
      <w:lang w:val="x-none" w:eastAsia="x-none"/>
    </w:rPr>
  </w:style>
  <w:style w:type="character" w:customStyle="1" w:styleId="Pamatteksts3Rakstz">
    <w:name w:val="Pamatteksts 3 Rakstz."/>
    <w:basedOn w:val="Noklusjumarindkopasfonts"/>
    <w:link w:val="Pamatteksts3"/>
    <w:rsid w:val="009D2036"/>
    <w:rPr>
      <w:rFonts w:ascii="Times New Roman" w:eastAsia="Times New Roman" w:hAnsi="Times New Roman" w:cs="Times New Roman"/>
      <w:b/>
      <w:bCs/>
      <w:sz w:val="24"/>
      <w:szCs w:val="24"/>
      <w:lang w:val="x-none" w:eastAsia="x-none"/>
    </w:rPr>
  </w:style>
  <w:style w:type="paragraph" w:styleId="Bezatstarpm">
    <w:name w:val="No Spacing"/>
    <w:uiPriority w:val="1"/>
    <w:qFormat/>
    <w:rsid w:val="00337918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77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dizain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92</TotalTime>
  <Pages>1</Pages>
  <Words>140</Words>
  <Characters>80</Characters>
  <Application>Microsoft Office Word</Application>
  <DocSecurity>0</DocSecurity>
  <Lines>1</Lines>
  <Paragraphs>1</Paragraphs>
  <ScaleCrop>false</ScaleCrop>
  <HeadingPairs>
    <vt:vector size="2" baseType="variant">
      <vt:variant>
        <vt:lpstr>Nosaukums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219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Lietotajs</dc:creator>
  <cp:keywords/>
  <dc:description/>
  <cp:lastModifiedBy>Dace Tauriņa</cp:lastModifiedBy>
  <cp:revision>43</cp:revision>
  <dcterms:created xsi:type="dcterms:W3CDTF">2022-05-05T09:36:00Z</dcterms:created>
  <dcterms:modified xsi:type="dcterms:W3CDTF">2022-11-28T15:30:00Z</dcterms:modified>
</cp:coreProperties>
</file>